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17F4D">
      <w:pPr>
        <w:spacing w:after="0" w:line="240" w:lineRule="auto"/>
        <w:rPr>
          <w:rFonts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附件1：</w:t>
      </w:r>
    </w:p>
    <w:p w14:paraId="0FA36F9E">
      <w:pPr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中国国家话剧院“青年导演创作扶持计划”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第三季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报名表</w:t>
      </w:r>
    </w:p>
    <w:tbl>
      <w:tblPr>
        <w:tblStyle w:val="4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51"/>
        <w:gridCol w:w="1375"/>
        <w:gridCol w:w="1651"/>
        <w:gridCol w:w="1374"/>
        <w:gridCol w:w="1309"/>
      </w:tblGrid>
      <w:tr w14:paraId="599D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77" w:type="dxa"/>
            <w:vAlign w:val="center"/>
          </w:tcPr>
          <w:p w14:paraId="678ED3C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51" w:type="dxa"/>
            <w:vAlign w:val="center"/>
          </w:tcPr>
          <w:p w14:paraId="5533BFF0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 w14:paraId="2DDE033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51" w:type="dxa"/>
            <w:vAlign w:val="center"/>
          </w:tcPr>
          <w:p w14:paraId="337CCB3E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14:paraId="7EF8095C">
            <w:pPr>
              <w:ind w:right="35" w:rightChars="1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09" w:type="dxa"/>
            <w:vAlign w:val="center"/>
          </w:tcPr>
          <w:p w14:paraId="1ABB7989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7C4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77" w:type="dxa"/>
            <w:vAlign w:val="center"/>
          </w:tcPr>
          <w:p w14:paraId="7582F0C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51" w:type="dxa"/>
            <w:vAlign w:val="center"/>
          </w:tcPr>
          <w:p w14:paraId="4413358D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 w14:paraId="0498C0F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651" w:type="dxa"/>
            <w:vAlign w:val="center"/>
          </w:tcPr>
          <w:p w14:paraId="7517B33C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  <w:vAlign w:val="center"/>
          </w:tcPr>
          <w:p w14:paraId="464826D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309" w:type="dxa"/>
            <w:vAlign w:val="center"/>
          </w:tcPr>
          <w:p w14:paraId="1611C1A8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84E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77" w:type="dxa"/>
            <w:vAlign w:val="center"/>
          </w:tcPr>
          <w:p w14:paraId="2FC1C2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7360" w:type="dxa"/>
            <w:gridSpan w:val="5"/>
            <w:vAlign w:val="center"/>
          </w:tcPr>
          <w:p w14:paraId="723F89D0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F8C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7" w:type="dxa"/>
            <w:vAlign w:val="center"/>
          </w:tcPr>
          <w:p w14:paraId="710A7E3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专业方向</w:t>
            </w:r>
          </w:p>
        </w:tc>
        <w:tc>
          <w:tcPr>
            <w:tcW w:w="7360" w:type="dxa"/>
            <w:gridSpan w:val="5"/>
            <w:vAlign w:val="center"/>
          </w:tcPr>
          <w:p w14:paraId="20615B91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FE6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77" w:type="dxa"/>
            <w:vAlign w:val="center"/>
          </w:tcPr>
          <w:p w14:paraId="240B04A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所在单位名称</w:t>
            </w:r>
          </w:p>
        </w:tc>
        <w:tc>
          <w:tcPr>
            <w:tcW w:w="7360" w:type="dxa"/>
            <w:gridSpan w:val="5"/>
            <w:vAlign w:val="center"/>
          </w:tcPr>
          <w:p w14:paraId="049B4CEE">
            <w:pPr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334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77" w:type="dxa"/>
            <w:vAlign w:val="center"/>
          </w:tcPr>
          <w:p w14:paraId="280D39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026" w:type="dxa"/>
            <w:gridSpan w:val="2"/>
            <w:vAlign w:val="center"/>
          </w:tcPr>
          <w:p w14:paraId="3A7D6A64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vAlign w:val="center"/>
          </w:tcPr>
          <w:p w14:paraId="609789C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683" w:type="dxa"/>
            <w:gridSpan w:val="2"/>
            <w:vAlign w:val="center"/>
          </w:tcPr>
          <w:p w14:paraId="0818C575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FBA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77" w:type="dxa"/>
            <w:vAlign w:val="center"/>
          </w:tcPr>
          <w:p w14:paraId="028D1E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26" w:type="dxa"/>
            <w:gridSpan w:val="2"/>
            <w:vAlign w:val="center"/>
          </w:tcPr>
          <w:p w14:paraId="310EFDD3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vAlign w:val="center"/>
          </w:tcPr>
          <w:p w14:paraId="194B317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683" w:type="dxa"/>
            <w:gridSpan w:val="2"/>
            <w:vAlign w:val="center"/>
          </w:tcPr>
          <w:p w14:paraId="215D22B0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65B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7" w:type="dxa"/>
            <w:vAlign w:val="center"/>
          </w:tcPr>
          <w:p w14:paraId="521E43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选题</w:t>
            </w:r>
          </w:p>
          <w:p w14:paraId="3B96B7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三选一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60" w:type="dxa"/>
            <w:gridSpan w:val="5"/>
            <w:vAlign w:val="center"/>
          </w:tcPr>
          <w:p w14:paraId="6E12E3C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□民族企业发展 □奋斗在深圳 □冯梦龙“三言”改编</w:t>
            </w:r>
          </w:p>
        </w:tc>
      </w:tr>
      <w:tr w14:paraId="707B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  <w:jc w:val="center"/>
        </w:trPr>
        <w:tc>
          <w:tcPr>
            <w:tcW w:w="1677" w:type="dxa"/>
            <w:vAlign w:val="center"/>
          </w:tcPr>
          <w:p w14:paraId="1BE2AFAF">
            <w:pPr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363BE1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相关资料</w:t>
            </w:r>
          </w:p>
          <w:p w14:paraId="613DACA9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（包含但不限于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获奖情况，能代表艺术风格的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以往的剧本大纲、导演构想等，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60" w:type="dxa"/>
            <w:gridSpan w:val="5"/>
            <w:vAlign w:val="center"/>
          </w:tcPr>
          <w:p w14:paraId="7353C145">
            <w:pPr>
              <w:widowControl w:val="0"/>
              <w:spacing w:after="0" w:line="240" w:lineRule="auto"/>
              <w:rPr>
                <w:rFonts w:ascii="新宋体" w:hAnsi="新宋体" w:eastAsia="新宋体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</w:tbl>
    <w:p w14:paraId="7EE0E73E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B1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145</Characters>
  <Paragraphs>45</Paragraphs>
  <TotalTime>12</TotalTime>
  <ScaleCrop>false</ScaleCrop>
  <LinksUpToDate>false</LinksUpToDate>
  <CharactersWithSpaces>147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2022-01-24T09:36:00Z</dcterms:created>
  <dc:creator>xc</dc:creator>
  <cp:lastModifiedBy>刘昕瑶</cp:lastModifiedBy>
  <dcterms:modified xsi:type="dcterms:W3CDTF">2024-09-18T03:44:49Z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04C9034924864BD380A077466DCE410F_13</vt:lpwstr>
  </property>
</Properties>
</file>